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C46A2" w14:textId="1D3DDD45" w:rsidR="00336B7C" w:rsidRPr="00D2109A" w:rsidRDefault="00336B7C" w:rsidP="00390F79">
      <w:pPr>
        <w:spacing w:after="0" w:line="240" w:lineRule="auto"/>
        <w:ind w:right="70" w:firstLine="6379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sz w:val="24"/>
          <w:szCs w:val="24"/>
        </w:rPr>
        <w:t xml:space="preserve">Załącznik nr </w:t>
      </w:r>
      <w:r w:rsidR="007D5800">
        <w:rPr>
          <w:rFonts w:ascii="Arial Narrow" w:eastAsia="Times New Roman" w:hAnsi="Arial Narrow"/>
          <w:sz w:val="24"/>
          <w:szCs w:val="24"/>
        </w:rPr>
        <w:t>10</w:t>
      </w:r>
      <w:r w:rsidRPr="00D2109A">
        <w:rPr>
          <w:rFonts w:ascii="Arial Narrow" w:eastAsia="Times New Roman" w:hAnsi="Arial Narrow"/>
          <w:sz w:val="24"/>
          <w:szCs w:val="24"/>
        </w:rPr>
        <w:t xml:space="preserve"> do SWZ</w:t>
      </w:r>
    </w:p>
    <w:p w14:paraId="2E9DBF3F" w14:textId="0F008D28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Zamawiający:</w:t>
      </w:r>
    </w:p>
    <w:p w14:paraId="74BEAA80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Gmina Ostrowiec Świętokrzyski</w:t>
      </w:r>
    </w:p>
    <w:p w14:paraId="7FBF7CB0" w14:textId="7FA30C4F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ul. Jana Głogowskiego 3/5,</w:t>
      </w:r>
      <w:r w:rsidR="00062BEE">
        <w:rPr>
          <w:rFonts w:ascii="Arial Narrow" w:eastAsia="Times New Roman" w:hAnsi="Arial Narrow"/>
          <w:b/>
          <w:sz w:val="24"/>
          <w:szCs w:val="24"/>
        </w:rPr>
        <w:t xml:space="preserve"> </w:t>
      </w:r>
      <w:r w:rsidRPr="00D2109A">
        <w:rPr>
          <w:rFonts w:ascii="Arial Narrow" w:eastAsia="Times New Roman" w:hAnsi="Arial Narrow"/>
          <w:b/>
          <w:sz w:val="24"/>
          <w:szCs w:val="24"/>
        </w:rPr>
        <w:t>27-400 Ostrowiec Świętokrzyski</w:t>
      </w:r>
    </w:p>
    <w:p w14:paraId="46C50293" w14:textId="77777777" w:rsidR="00241F0A" w:rsidRDefault="00241F0A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</w:p>
    <w:p w14:paraId="2208353F" w14:textId="73600C4E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/>
          <w:sz w:val="20"/>
          <w:szCs w:val="20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Wykonawca/y:</w:t>
      </w:r>
    </w:p>
    <w:p w14:paraId="0DD6F50C" w14:textId="32F9C32E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iCs/>
          <w:sz w:val="24"/>
          <w:szCs w:val="24"/>
        </w:rPr>
      </w:pPr>
      <w:r w:rsidRPr="00D2109A">
        <w:rPr>
          <w:rFonts w:ascii="Arial Narrow" w:eastAsia="Times New Roman" w:hAnsi="Arial Narrow"/>
          <w:iCs/>
          <w:sz w:val="20"/>
          <w:szCs w:val="20"/>
        </w:rPr>
        <w:t>(w przypadku Wykonawców wspólnie ubiegających się o udzielenie zamówienia, należy podać dane dotyczące wszystkich Wykonawców):</w:t>
      </w:r>
    </w:p>
    <w:p w14:paraId="72BB9A5C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color w:val="FFFFFF" w:themeColor="background1"/>
          <w:sz w:val="24"/>
          <w:szCs w:val="24"/>
        </w:rPr>
      </w:pPr>
      <w:r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>………………………………………………………………………</w:t>
      </w:r>
    </w:p>
    <w:p w14:paraId="221DA73F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color w:val="FFFFFF" w:themeColor="background1"/>
          <w:sz w:val="24"/>
          <w:szCs w:val="24"/>
        </w:rPr>
      </w:pPr>
    </w:p>
    <w:p w14:paraId="66A5DE0C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/>
          <w:color w:val="FFFFFF" w:themeColor="background1"/>
          <w:sz w:val="20"/>
          <w:szCs w:val="20"/>
        </w:rPr>
      </w:pPr>
      <w:r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>………………………………………………………………………</w:t>
      </w:r>
    </w:p>
    <w:p w14:paraId="04445B1D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Cs/>
          <w:sz w:val="20"/>
          <w:szCs w:val="20"/>
        </w:rPr>
      </w:pPr>
      <w:r w:rsidRPr="00D2109A">
        <w:rPr>
          <w:rFonts w:ascii="Arial Narrow" w:eastAsia="Times New Roman" w:hAnsi="Arial Narrow"/>
          <w:iCs/>
          <w:sz w:val="20"/>
          <w:szCs w:val="20"/>
        </w:rPr>
        <w:t>(pełna nazwa/firma, adres)</w:t>
      </w:r>
    </w:p>
    <w:p w14:paraId="4D681876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/>
          <w:sz w:val="20"/>
          <w:szCs w:val="20"/>
        </w:rPr>
      </w:pPr>
    </w:p>
    <w:p w14:paraId="2D7F5829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sz w:val="24"/>
          <w:szCs w:val="24"/>
        </w:rPr>
      </w:pPr>
      <w:r w:rsidRPr="00D2109A">
        <w:rPr>
          <w:rFonts w:ascii="Arial Narrow" w:eastAsia="Times New Roman" w:hAnsi="Arial Narrow"/>
          <w:sz w:val="24"/>
          <w:szCs w:val="24"/>
          <w:u w:val="single"/>
        </w:rPr>
        <w:t>reprezentowany przez:</w:t>
      </w:r>
    </w:p>
    <w:p w14:paraId="0965E8F3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sz w:val="24"/>
          <w:szCs w:val="24"/>
        </w:rPr>
      </w:pPr>
    </w:p>
    <w:p w14:paraId="25A673C4" w14:textId="60D5A967" w:rsidR="00336B7C" w:rsidRPr="00D2109A" w:rsidRDefault="00336B7C" w:rsidP="00D2109A">
      <w:pPr>
        <w:tabs>
          <w:tab w:val="left" w:pos="6945"/>
        </w:tabs>
        <w:spacing w:after="0" w:line="240" w:lineRule="auto"/>
        <w:ind w:right="70"/>
        <w:rPr>
          <w:rFonts w:ascii="Arial Narrow" w:eastAsia="Times New Roman" w:hAnsi="Arial Narrow"/>
          <w:i/>
          <w:color w:val="FFFFFF" w:themeColor="background1"/>
          <w:sz w:val="20"/>
          <w:szCs w:val="20"/>
        </w:rPr>
      </w:pPr>
      <w:r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>……………………………………………………………………..</w:t>
      </w:r>
      <w:r w:rsidR="00A52E3C"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ab/>
      </w:r>
    </w:p>
    <w:p w14:paraId="7DB3F699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Cs/>
          <w:sz w:val="24"/>
          <w:szCs w:val="24"/>
        </w:rPr>
      </w:pPr>
      <w:r w:rsidRPr="00D2109A">
        <w:rPr>
          <w:rFonts w:ascii="Arial Narrow" w:eastAsia="Times New Roman" w:hAnsi="Arial Narrow"/>
          <w:iCs/>
          <w:sz w:val="20"/>
          <w:szCs w:val="20"/>
        </w:rPr>
        <w:t>(imię, nazwisko, stanowisko/podstawa do reprezentacji)</w:t>
      </w:r>
    </w:p>
    <w:p w14:paraId="64BD9649" w14:textId="77777777" w:rsidR="00336B7C" w:rsidRPr="00D2109A" w:rsidRDefault="00336B7C" w:rsidP="00D2109A">
      <w:pPr>
        <w:spacing w:after="0" w:line="240" w:lineRule="auto"/>
        <w:ind w:left="-426" w:firstLine="426"/>
        <w:rPr>
          <w:rFonts w:ascii="Arial Narrow" w:hAnsi="Arial Narrow"/>
          <w:b/>
          <w:sz w:val="24"/>
          <w:szCs w:val="24"/>
        </w:rPr>
      </w:pPr>
    </w:p>
    <w:p w14:paraId="583B5A57" w14:textId="77777777" w:rsidR="00336B7C" w:rsidRPr="00D2109A" w:rsidRDefault="00336B7C" w:rsidP="00D2109A">
      <w:pPr>
        <w:spacing w:after="0" w:line="240" w:lineRule="auto"/>
        <w:ind w:left="-426" w:firstLine="426"/>
        <w:rPr>
          <w:rFonts w:ascii="Arial Narrow" w:hAnsi="Arial Narrow"/>
          <w:b/>
          <w:sz w:val="24"/>
          <w:szCs w:val="24"/>
          <w:u w:val="single"/>
        </w:rPr>
      </w:pPr>
      <w:r w:rsidRPr="00D2109A">
        <w:rPr>
          <w:rFonts w:ascii="Arial Narrow" w:hAnsi="Arial Narrow"/>
          <w:b/>
          <w:sz w:val="24"/>
          <w:szCs w:val="24"/>
        </w:rPr>
        <w:t>OŚWIADCZENIE WYKONAWCY</w:t>
      </w:r>
    </w:p>
    <w:p w14:paraId="0B738EDF" w14:textId="118FF259" w:rsidR="00336B7C" w:rsidRPr="00D2109A" w:rsidRDefault="00336B7C" w:rsidP="00D2109A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 w:rsidRPr="00D2109A">
        <w:rPr>
          <w:rFonts w:ascii="Arial Narrow" w:hAnsi="Arial Narrow"/>
          <w:b/>
          <w:sz w:val="24"/>
          <w:szCs w:val="24"/>
        </w:rPr>
        <w:t xml:space="preserve">O AKTUALNOŚCI INFORMACJI ZAWARTYCH </w:t>
      </w:r>
      <w:r w:rsidR="00067E27" w:rsidRPr="00D2109A">
        <w:rPr>
          <w:rFonts w:ascii="Arial Narrow" w:hAnsi="Arial Narrow"/>
          <w:b/>
          <w:sz w:val="24"/>
          <w:szCs w:val="24"/>
        </w:rPr>
        <w:t xml:space="preserve">W ZŁOŻONYM WRAZ Z OFERTĄ </w:t>
      </w:r>
      <w:r w:rsidR="0049198F" w:rsidRPr="00D2109A">
        <w:rPr>
          <w:rFonts w:ascii="Arial Narrow" w:hAnsi="Arial Narrow"/>
          <w:b/>
          <w:sz w:val="24"/>
          <w:szCs w:val="24"/>
        </w:rPr>
        <w:t xml:space="preserve">OŚWIADCZENIU </w:t>
      </w:r>
    </w:p>
    <w:p w14:paraId="41CF287E" w14:textId="531F8989" w:rsidR="00FD66AE" w:rsidRDefault="00336B7C" w:rsidP="007D5800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D2109A">
        <w:rPr>
          <w:rFonts w:ascii="Arial Narrow" w:hAnsi="Arial Narrow"/>
          <w:sz w:val="24"/>
          <w:szCs w:val="24"/>
        </w:rPr>
        <w:t>składane na podstawie § 2 ust. 1 pkt 7</w:t>
      </w:r>
      <w:r w:rsidR="004451DA">
        <w:rPr>
          <w:rFonts w:ascii="Arial Narrow" w:hAnsi="Arial Narrow"/>
          <w:sz w:val="24"/>
          <w:szCs w:val="24"/>
        </w:rPr>
        <w:t>)</w:t>
      </w:r>
      <w:r w:rsidRPr="00D2109A">
        <w:rPr>
          <w:rFonts w:ascii="Arial Narrow" w:hAnsi="Arial Narrow"/>
          <w:sz w:val="24"/>
          <w:szCs w:val="24"/>
        </w:rPr>
        <w:t xml:space="preserve"> </w:t>
      </w:r>
      <w:r w:rsidR="004451DA">
        <w:rPr>
          <w:rFonts w:ascii="Arial Narrow" w:hAnsi="Arial Narrow"/>
          <w:sz w:val="24"/>
          <w:szCs w:val="24"/>
        </w:rPr>
        <w:t xml:space="preserve">rozporządzenia </w:t>
      </w:r>
      <w:r w:rsidRPr="00D2109A">
        <w:rPr>
          <w:rFonts w:ascii="Arial Narrow" w:hAnsi="Arial Narrow"/>
          <w:sz w:val="24"/>
          <w:szCs w:val="24"/>
        </w:rPr>
        <w:t xml:space="preserve">w sprawie </w:t>
      </w:r>
      <w:r w:rsidRPr="00AC0EC9">
        <w:rPr>
          <w:rFonts w:ascii="Arial Narrow" w:hAnsi="Arial Narrow"/>
          <w:sz w:val="24"/>
          <w:szCs w:val="24"/>
        </w:rPr>
        <w:t>podmiotowych środków dowodowych oraz innych dokumentów lub oświadczeń, jakich może żądać</w:t>
      </w:r>
      <w:r w:rsidR="00E85144" w:rsidRPr="00AC0EC9">
        <w:rPr>
          <w:rFonts w:ascii="Arial Narrow" w:hAnsi="Arial Narrow"/>
          <w:sz w:val="24"/>
          <w:szCs w:val="24"/>
        </w:rPr>
        <w:t xml:space="preserve"> </w:t>
      </w:r>
      <w:r w:rsidRPr="00AC0EC9">
        <w:rPr>
          <w:rFonts w:ascii="Arial Narrow" w:hAnsi="Arial Narrow"/>
          <w:sz w:val="24"/>
          <w:szCs w:val="24"/>
        </w:rPr>
        <w:t>zamawiający od wykonawcy</w:t>
      </w:r>
      <w:r w:rsidR="00062BEE">
        <w:rPr>
          <w:rFonts w:ascii="Arial Narrow" w:hAnsi="Arial Narrow"/>
          <w:sz w:val="24"/>
          <w:szCs w:val="24"/>
        </w:rPr>
        <w:t xml:space="preserve"> </w:t>
      </w:r>
      <w:r w:rsidR="004451DA">
        <w:rPr>
          <w:rFonts w:ascii="Arial Narrow" w:hAnsi="Arial Narrow"/>
          <w:sz w:val="24"/>
          <w:szCs w:val="24"/>
        </w:rPr>
        <w:br/>
      </w:r>
      <w:r w:rsidRPr="00AC0EC9">
        <w:rPr>
          <w:rFonts w:ascii="Arial Narrow" w:hAnsi="Arial Narrow"/>
          <w:sz w:val="24"/>
          <w:szCs w:val="24"/>
          <w:lang w:val="x-none"/>
        </w:rPr>
        <w:t>w postępowaniu o udzielenie zamówienia publicznego pn</w:t>
      </w:r>
      <w:bookmarkStart w:id="0" w:name="_Hlk121382484"/>
      <w:r w:rsidR="00EA0046">
        <w:rPr>
          <w:rFonts w:ascii="Arial Narrow" w:hAnsi="Arial Narrow"/>
          <w:sz w:val="24"/>
          <w:szCs w:val="24"/>
        </w:rPr>
        <w:t>.</w:t>
      </w:r>
    </w:p>
    <w:p w14:paraId="720860D2" w14:textId="77777777" w:rsidR="003B7CA8" w:rsidRDefault="003B7CA8" w:rsidP="003B7CA8">
      <w:pPr>
        <w:spacing w:line="276" w:lineRule="auto"/>
        <w:rPr>
          <w:rFonts w:ascii="Arial Narrow" w:eastAsia="Times New Roman" w:hAnsi="Arial Narrow"/>
          <w:b/>
          <w:bCs/>
          <w:color w:val="000000" w:themeColor="text1"/>
          <w:sz w:val="40"/>
          <w:szCs w:val="24"/>
          <w:lang w:eastAsia="pl-PL"/>
        </w:rPr>
      </w:pPr>
      <w:bookmarkStart w:id="1" w:name="_Hlk224643750"/>
      <w:bookmarkEnd w:id="0"/>
      <w:r>
        <w:rPr>
          <w:rFonts w:ascii="Arial Narrow" w:hAnsi="Arial Narrow"/>
          <w:b/>
          <w:bCs/>
          <w:color w:val="000000"/>
          <w:sz w:val="40"/>
          <w:szCs w:val="24"/>
        </w:rPr>
        <w:t xml:space="preserve">Przebudowa ulic J. Milewskiego i Leśny Zakątek </w:t>
      </w:r>
      <w:r>
        <w:rPr>
          <w:rFonts w:ascii="Arial Narrow" w:hAnsi="Arial Narrow"/>
          <w:b/>
          <w:bCs/>
          <w:color w:val="000000"/>
          <w:sz w:val="40"/>
          <w:szCs w:val="24"/>
        </w:rPr>
        <w:br/>
        <w:t>w Ostrowcu Świętokrzyskim</w:t>
      </w:r>
    </w:p>
    <w:bookmarkEnd w:id="1"/>
    <w:p w14:paraId="46775EB6" w14:textId="77777777" w:rsidR="003B7CA8" w:rsidRDefault="003B7CA8" w:rsidP="003B7CA8">
      <w:pPr>
        <w:spacing w:line="276" w:lineRule="auto"/>
        <w:rPr>
          <w:rFonts w:ascii="Arial Narrow" w:hAnsi="Arial Narrow" w:cstheme="minorBidi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Nr referencyjny: Or.271.30.2026</w:t>
      </w:r>
    </w:p>
    <w:p w14:paraId="1F342D55" w14:textId="3560D7E4" w:rsidR="00336B7C" w:rsidRPr="007D5800" w:rsidRDefault="00336B7C" w:rsidP="00D2109A">
      <w:pPr>
        <w:suppressAutoHyphens w:val="0"/>
        <w:spacing w:after="0" w:line="276" w:lineRule="auto"/>
        <w:rPr>
          <w:rFonts w:ascii="Arial Narrow" w:hAnsi="Arial Narrow"/>
          <w:sz w:val="24"/>
          <w:szCs w:val="24"/>
          <w:lang w:eastAsia="en-US"/>
        </w:rPr>
      </w:pPr>
      <w:bookmarkStart w:id="2" w:name="_GoBack"/>
      <w:bookmarkEnd w:id="2"/>
      <w:r w:rsidRPr="007D5800">
        <w:rPr>
          <w:rFonts w:ascii="Arial Narrow" w:hAnsi="Arial Narrow"/>
          <w:bCs/>
          <w:sz w:val="24"/>
          <w:szCs w:val="24"/>
          <w:lang w:eastAsia="en-US"/>
        </w:rPr>
        <w:t xml:space="preserve">Oświadczam, że informacje zawarte w oświadczeniu, o którym mowa w art. 125 ust. 1 </w:t>
      </w:r>
      <w:r w:rsidR="004451DA">
        <w:rPr>
          <w:rFonts w:ascii="Arial Narrow" w:hAnsi="Arial Narrow"/>
          <w:bCs/>
          <w:sz w:val="24"/>
          <w:szCs w:val="24"/>
          <w:lang w:eastAsia="en-US"/>
        </w:rPr>
        <w:t>Prawa zamówień publicznych</w:t>
      </w:r>
      <w:r w:rsidRPr="007D5800">
        <w:rPr>
          <w:rFonts w:ascii="Arial Narrow" w:hAnsi="Arial Narrow"/>
          <w:bCs/>
          <w:sz w:val="24"/>
          <w:szCs w:val="24"/>
          <w:lang w:eastAsia="en-US"/>
        </w:rPr>
        <w:t xml:space="preserve"> w zakresie podstaw wykluczenia</w:t>
      </w:r>
      <w:r w:rsidRPr="007D5800">
        <w:rPr>
          <w:rFonts w:ascii="Arial Narrow" w:hAnsi="Arial Narrow"/>
          <w:b/>
          <w:sz w:val="24"/>
          <w:szCs w:val="24"/>
          <w:lang w:eastAsia="en-US"/>
        </w:rPr>
        <w:t xml:space="preserve"> </w:t>
      </w:r>
      <w:r w:rsidRPr="007D5800">
        <w:rPr>
          <w:rFonts w:ascii="Arial Narrow" w:hAnsi="Arial Narrow"/>
          <w:bCs/>
          <w:sz w:val="24"/>
          <w:szCs w:val="24"/>
          <w:lang w:eastAsia="en-US"/>
        </w:rPr>
        <w:t xml:space="preserve">z </w:t>
      </w:r>
      <w:r w:rsidRPr="007D5800">
        <w:rPr>
          <w:rFonts w:ascii="Arial Narrow" w:hAnsi="Arial Narrow"/>
          <w:sz w:val="24"/>
          <w:szCs w:val="24"/>
          <w:lang w:eastAsia="en-US"/>
        </w:rPr>
        <w:t>postępowania wskazanych przez zamawiającego, o których mowa w:</w:t>
      </w:r>
    </w:p>
    <w:p w14:paraId="299FEDDC" w14:textId="386B3FB1" w:rsidR="008906E8" w:rsidRPr="007D5800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a) </w:t>
      </w:r>
      <w:hyperlink r:id="rId8" w:anchor="/document/18903829?unitId=art(108)ust(1)pkt(3)&amp;cm=DOCUMENT" w:history="1">
        <w:r w:rsidRPr="007D5800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3</w:t>
        </w:r>
      </w:hyperlink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4451DA">
        <w:rPr>
          <w:rFonts w:ascii="Arial Narrow" w:hAnsi="Arial Narrow"/>
          <w:bCs/>
          <w:sz w:val="24"/>
          <w:szCs w:val="24"/>
          <w:lang w:eastAsia="en-US"/>
        </w:rPr>
        <w:t>Prawa zamówień publicznych</w:t>
      </w:r>
      <w:r w:rsidRPr="007D5800">
        <w:rPr>
          <w:rFonts w:ascii="Arial Narrow" w:eastAsia="Times New Roman" w:hAnsi="Arial Narrow"/>
          <w:sz w:val="24"/>
          <w:szCs w:val="24"/>
          <w:lang w:eastAsia="pl-PL"/>
        </w:rPr>
        <w:t>,</w:t>
      </w:r>
    </w:p>
    <w:p w14:paraId="7774E969" w14:textId="4ABC54BC" w:rsidR="008906E8" w:rsidRPr="007D5800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b) </w:t>
      </w:r>
      <w:hyperlink r:id="rId9" w:anchor="/document/18903829?unitId=art(108)ust(1)pkt(4)&amp;cm=DOCUMENT" w:history="1">
        <w:r w:rsidRPr="007D5800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4</w:t>
        </w:r>
      </w:hyperlink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4451DA">
        <w:rPr>
          <w:rFonts w:ascii="Arial Narrow" w:hAnsi="Arial Narrow"/>
          <w:bCs/>
          <w:sz w:val="24"/>
          <w:szCs w:val="24"/>
          <w:lang w:eastAsia="en-US"/>
        </w:rPr>
        <w:t>Prawa zamówień publicznych</w:t>
      </w:r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, dotyczących orzeczenia zakazu ubiegania się </w:t>
      </w:r>
      <w:r w:rsidR="002A4EEB" w:rsidRPr="007D5800">
        <w:rPr>
          <w:rFonts w:ascii="Arial Narrow" w:eastAsia="Times New Roman" w:hAnsi="Arial Narrow"/>
          <w:sz w:val="24"/>
          <w:szCs w:val="24"/>
          <w:lang w:eastAsia="pl-PL"/>
        </w:rPr>
        <w:br/>
      </w:r>
      <w:r w:rsidRPr="007D5800">
        <w:rPr>
          <w:rFonts w:ascii="Arial Narrow" w:eastAsia="Times New Roman" w:hAnsi="Arial Narrow"/>
          <w:sz w:val="24"/>
          <w:szCs w:val="24"/>
          <w:lang w:eastAsia="pl-PL"/>
        </w:rPr>
        <w:t>o zamówienie publiczne tytułem środka zapobiegawczego,</w:t>
      </w:r>
    </w:p>
    <w:p w14:paraId="5B2B4ED7" w14:textId="7288C05A" w:rsidR="008906E8" w:rsidRPr="007D5800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c) </w:t>
      </w:r>
      <w:hyperlink r:id="rId10" w:anchor="/document/18903829?unitId=art(108)ust(1)pkt(5)&amp;cm=DOCUMENT" w:history="1">
        <w:r w:rsidRPr="007D5800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5</w:t>
        </w:r>
      </w:hyperlink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4451DA">
        <w:rPr>
          <w:rFonts w:ascii="Arial Narrow" w:hAnsi="Arial Narrow"/>
          <w:bCs/>
          <w:sz w:val="24"/>
          <w:szCs w:val="24"/>
          <w:lang w:eastAsia="en-US"/>
        </w:rPr>
        <w:t>Prawa zamówień publicznych</w:t>
      </w:r>
      <w:r w:rsidRPr="007D5800">
        <w:rPr>
          <w:rFonts w:ascii="Arial Narrow" w:eastAsia="Times New Roman" w:hAnsi="Arial Narrow"/>
          <w:sz w:val="24"/>
          <w:szCs w:val="24"/>
          <w:lang w:eastAsia="pl-PL"/>
        </w:rPr>
        <w:t>, dotyczących zawarcia z innymi wykonawcami porozumienia mającego na celu zakłócenie konkurencji,</w:t>
      </w:r>
    </w:p>
    <w:p w14:paraId="277C64F3" w14:textId="02F97077" w:rsidR="008906E8" w:rsidRPr="007D5800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d) </w:t>
      </w:r>
      <w:hyperlink r:id="rId11" w:anchor="/document/18903829?unitId=art(108)ust(1)pkt(6)&amp;cm=DOCUMENT" w:history="1">
        <w:r w:rsidRPr="007D5800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6</w:t>
        </w:r>
      </w:hyperlink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4451DA">
        <w:rPr>
          <w:rFonts w:ascii="Arial Narrow" w:hAnsi="Arial Narrow"/>
          <w:bCs/>
          <w:sz w:val="24"/>
          <w:szCs w:val="24"/>
          <w:lang w:eastAsia="en-US"/>
        </w:rPr>
        <w:t>Prawa zamówień publicznych</w:t>
      </w:r>
      <w:r w:rsidRPr="007D5800">
        <w:rPr>
          <w:rFonts w:ascii="Arial Narrow" w:eastAsia="Times New Roman" w:hAnsi="Arial Narrow"/>
          <w:sz w:val="24"/>
          <w:szCs w:val="24"/>
          <w:lang w:eastAsia="pl-PL"/>
        </w:rPr>
        <w:t>,</w:t>
      </w:r>
    </w:p>
    <w:p w14:paraId="46396155" w14:textId="77777777" w:rsidR="00336B7C" w:rsidRPr="007D5800" w:rsidRDefault="00336B7C" w:rsidP="00D2109A">
      <w:pPr>
        <w:suppressAutoHyphens w:val="0"/>
        <w:spacing w:after="0" w:line="240" w:lineRule="auto"/>
        <w:rPr>
          <w:rFonts w:ascii="Arial Narrow" w:hAnsi="Arial Narrow"/>
          <w:b/>
          <w:bCs/>
          <w:sz w:val="24"/>
          <w:szCs w:val="24"/>
          <w:lang w:eastAsia="en-US"/>
        </w:rPr>
      </w:pPr>
      <w:r w:rsidRPr="007D5800">
        <w:rPr>
          <w:rFonts w:ascii="Arial Narrow" w:hAnsi="Arial Narrow"/>
          <w:sz w:val="24"/>
          <w:szCs w:val="24"/>
          <w:u w:val="single"/>
          <w:lang w:eastAsia="en-US"/>
        </w:rPr>
        <w:t>są aktualne</w:t>
      </w:r>
      <w:r w:rsidRPr="007D5800">
        <w:rPr>
          <w:rFonts w:ascii="Arial Narrow" w:hAnsi="Arial Narrow"/>
          <w:b/>
          <w:bCs/>
          <w:sz w:val="24"/>
          <w:szCs w:val="24"/>
          <w:lang w:eastAsia="en-US"/>
        </w:rPr>
        <w:t>.</w:t>
      </w:r>
    </w:p>
    <w:p w14:paraId="1CE3BCB8" w14:textId="7D910CE4" w:rsidR="00336B7C" w:rsidRPr="00D2109A" w:rsidRDefault="00336B7C" w:rsidP="00241F0A">
      <w:pPr>
        <w:keepNext/>
        <w:keepLines/>
        <w:spacing w:after="0" w:line="240" w:lineRule="auto"/>
        <w:rPr>
          <w:rFonts w:ascii="Arial Narrow" w:hAnsi="Arial Narrow"/>
          <w:sz w:val="24"/>
          <w:szCs w:val="24"/>
        </w:rPr>
      </w:pPr>
      <w:r w:rsidRPr="00D2109A">
        <w:rPr>
          <w:rFonts w:ascii="Arial Narrow" w:hAnsi="Arial Narrow"/>
          <w:b/>
          <w:sz w:val="24"/>
          <w:szCs w:val="24"/>
        </w:rPr>
        <w:t>OŚWIADCZENIE DOTYCZĄCE PODANYCH INFORMACJI</w:t>
      </w:r>
    </w:p>
    <w:p w14:paraId="094E733B" w14:textId="3BD93158" w:rsidR="00336B7C" w:rsidRPr="00D2109A" w:rsidRDefault="00336B7C" w:rsidP="00D2109A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D2109A">
        <w:rPr>
          <w:rFonts w:ascii="Arial Narrow" w:hAnsi="Arial Narrow"/>
          <w:sz w:val="24"/>
          <w:szCs w:val="24"/>
        </w:rPr>
        <w:t xml:space="preserve">Oświadczam/my*, że wszystkie informacje podane w powyższym oświadczeniu są aktualne i zgodne </w:t>
      </w:r>
      <w:r w:rsidR="00D2109A">
        <w:rPr>
          <w:rFonts w:ascii="Arial Narrow" w:hAnsi="Arial Narrow"/>
          <w:sz w:val="24"/>
          <w:szCs w:val="24"/>
        </w:rPr>
        <w:br/>
      </w:r>
      <w:r w:rsidRPr="00D2109A">
        <w:rPr>
          <w:rFonts w:ascii="Arial Narrow" w:hAnsi="Arial Narrow"/>
          <w:sz w:val="24"/>
          <w:szCs w:val="24"/>
        </w:rPr>
        <w:t>z prawdą oraz zostały przedstawione z pełną świadomością konsekwencji wprowadzenia Zamawiającego w błąd przy przedstawianiu informacji.</w:t>
      </w:r>
    </w:p>
    <w:p w14:paraId="2A1553CB" w14:textId="5D347371" w:rsidR="00336B7C" w:rsidRDefault="00336B7C" w:rsidP="00D2109A">
      <w:pPr>
        <w:spacing w:after="0" w:line="360" w:lineRule="auto"/>
        <w:rPr>
          <w:rFonts w:ascii="Arial Narrow" w:hAnsi="Arial Narrow"/>
          <w:i/>
          <w:iCs/>
          <w:sz w:val="16"/>
          <w:szCs w:val="16"/>
        </w:rPr>
      </w:pPr>
      <w:r w:rsidRPr="00D2109A">
        <w:rPr>
          <w:rFonts w:ascii="Arial Narrow" w:hAnsi="Arial Narrow"/>
          <w:i/>
          <w:iCs/>
          <w:sz w:val="16"/>
          <w:szCs w:val="16"/>
        </w:rPr>
        <w:t>*niewłaściwe skreślić</w:t>
      </w:r>
    </w:p>
    <w:p w14:paraId="01F3D172" w14:textId="77777777" w:rsidR="007F6BD4" w:rsidRDefault="007F6BD4" w:rsidP="00D2109A">
      <w:pPr>
        <w:spacing w:after="0" w:line="360" w:lineRule="auto"/>
        <w:rPr>
          <w:rFonts w:ascii="Arial Narrow" w:hAnsi="Arial Narrow"/>
          <w:b/>
          <w:bCs/>
          <w:i/>
          <w:color w:val="4472C4" w:themeColor="accent1"/>
        </w:rPr>
      </w:pPr>
    </w:p>
    <w:p w14:paraId="0CE0124A" w14:textId="77777777" w:rsidR="00846777" w:rsidRPr="00E741BA" w:rsidRDefault="00846777" w:rsidP="00846777">
      <w:pPr>
        <w:spacing w:after="0" w:line="312" w:lineRule="auto"/>
        <w:rPr>
          <w:rFonts w:ascii="Arial Narrow" w:hAnsi="Arial Narrow"/>
          <w:color w:val="00B0F0"/>
          <w:lang w:eastAsia="en-US"/>
        </w:rPr>
      </w:pPr>
      <w:r>
        <w:rPr>
          <w:rFonts w:ascii="Arial Narrow" w:hAnsi="Arial Narrow"/>
          <w:color w:val="00B0F0"/>
          <w:lang w:eastAsia="en-US"/>
        </w:rPr>
        <w:t>Dokument</w:t>
      </w:r>
      <w:r w:rsidRPr="00E741BA">
        <w:rPr>
          <w:rFonts w:ascii="Arial Narrow" w:hAnsi="Arial Narrow"/>
          <w:color w:val="00B0F0"/>
          <w:lang w:eastAsia="en-US"/>
        </w:rPr>
        <w:t xml:space="preserve"> należy podpisać zgodnie ze sposobem reprezentacji. </w:t>
      </w:r>
      <w:r>
        <w:rPr>
          <w:rFonts w:ascii="Arial Narrow" w:hAnsi="Arial Narrow"/>
          <w:color w:val="00B0F0"/>
          <w:lang w:eastAsia="en-US"/>
        </w:rPr>
        <w:t>Dokument</w:t>
      </w:r>
      <w:r w:rsidRPr="00E741BA">
        <w:rPr>
          <w:rFonts w:ascii="Arial Narrow" w:hAnsi="Arial Narrow"/>
          <w:color w:val="00B0F0"/>
          <w:lang w:eastAsia="en-US"/>
        </w:rPr>
        <w:t xml:space="preserve"> należy podpisać </w:t>
      </w:r>
      <w:r>
        <w:rPr>
          <w:rFonts w:ascii="Arial Narrow" w:hAnsi="Arial Narrow"/>
          <w:color w:val="00B0F0"/>
          <w:lang w:eastAsia="en-US"/>
        </w:rPr>
        <w:t>zgodnie ze wskazaniami w SWZ</w:t>
      </w:r>
      <w:r w:rsidRPr="00E741BA">
        <w:rPr>
          <w:rFonts w:ascii="Arial Narrow" w:hAnsi="Arial Narrow"/>
          <w:color w:val="00B0F0"/>
          <w:lang w:eastAsia="en-US"/>
        </w:rPr>
        <w:t>.</w:t>
      </w:r>
    </w:p>
    <w:p w14:paraId="57E2EF38" w14:textId="77777777" w:rsidR="007F6BD4" w:rsidRDefault="007F6BD4" w:rsidP="00D2109A">
      <w:pPr>
        <w:spacing w:after="0" w:line="360" w:lineRule="auto"/>
        <w:rPr>
          <w:rFonts w:ascii="Arial Narrow" w:hAnsi="Arial Narrow"/>
          <w:b/>
          <w:bCs/>
          <w:i/>
          <w:color w:val="4472C4" w:themeColor="accent1"/>
        </w:rPr>
      </w:pPr>
    </w:p>
    <w:sectPr w:rsidR="007F6BD4" w:rsidSect="00062BEE">
      <w:pgSz w:w="11906" w:h="16838"/>
      <w:pgMar w:top="709" w:right="1417" w:bottom="0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09CE1" w14:textId="77777777" w:rsidR="00067E27" w:rsidRDefault="00067E27" w:rsidP="00067E27">
      <w:pPr>
        <w:spacing w:after="0" w:line="240" w:lineRule="auto"/>
      </w:pPr>
      <w:r>
        <w:separator/>
      </w:r>
    </w:p>
  </w:endnote>
  <w:endnote w:type="continuationSeparator" w:id="0">
    <w:p w14:paraId="0138945C" w14:textId="77777777" w:rsidR="00067E27" w:rsidRDefault="00067E27" w:rsidP="00067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D20E0" w14:textId="77777777" w:rsidR="00067E27" w:rsidRDefault="00067E27" w:rsidP="00067E27">
      <w:pPr>
        <w:spacing w:after="0" w:line="240" w:lineRule="auto"/>
      </w:pPr>
      <w:r>
        <w:separator/>
      </w:r>
    </w:p>
  </w:footnote>
  <w:footnote w:type="continuationSeparator" w:id="0">
    <w:p w14:paraId="7880ECDA" w14:textId="77777777" w:rsidR="00067E27" w:rsidRDefault="00067E27" w:rsidP="00067E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851B6"/>
    <w:multiLevelType w:val="multilevel"/>
    <w:tmpl w:val="A8DCACA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B7C"/>
    <w:rsid w:val="00046490"/>
    <w:rsid w:val="000610EC"/>
    <w:rsid w:val="00062BEE"/>
    <w:rsid w:val="00067E27"/>
    <w:rsid w:val="000B67DD"/>
    <w:rsid w:val="000C5AC8"/>
    <w:rsid w:val="001320FA"/>
    <w:rsid w:val="00186273"/>
    <w:rsid w:val="001E74C6"/>
    <w:rsid w:val="00215CE8"/>
    <w:rsid w:val="00241F0A"/>
    <w:rsid w:val="00251FF7"/>
    <w:rsid w:val="00276CF5"/>
    <w:rsid w:val="002A1471"/>
    <w:rsid w:val="002A4EEB"/>
    <w:rsid w:val="002C611F"/>
    <w:rsid w:val="002F004E"/>
    <w:rsid w:val="00336B7C"/>
    <w:rsid w:val="00350B2D"/>
    <w:rsid w:val="00364EB8"/>
    <w:rsid w:val="00390F79"/>
    <w:rsid w:val="003B5E20"/>
    <w:rsid w:val="003B7CA8"/>
    <w:rsid w:val="00403C93"/>
    <w:rsid w:val="004451DA"/>
    <w:rsid w:val="0049198F"/>
    <w:rsid w:val="004B2AE6"/>
    <w:rsid w:val="004C5457"/>
    <w:rsid w:val="004F4639"/>
    <w:rsid w:val="00517523"/>
    <w:rsid w:val="005F75A2"/>
    <w:rsid w:val="00632728"/>
    <w:rsid w:val="00641ECF"/>
    <w:rsid w:val="00767055"/>
    <w:rsid w:val="007D167F"/>
    <w:rsid w:val="007D5800"/>
    <w:rsid w:val="007F6BD4"/>
    <w:rsid w:val="00846777"/>
    <w:rsid w:val="00855BCD"/>
    <w:rsid w:val="00855DEC"/>
    <w:rsid w:val="00864013"/>
    <w:rsid w:val="00874E6B"/>
    <w:rsid w:val="008906E8"/>
    <w:rsid w:val="00891850"/>
    <w:rsid w:val="008D385F"/>
    <w:rsid w:val="008F321A"/>
    <w:rsid w:val="008F626B"/>
    <w:rsid w:val="009050AC"/>
    <w:rsid w:val="00911994"/>
    <w:rsid w:val="00977059"/>
    <w:rsid w:val="009C4F56"/>
    <w:rsid w:val="00A13AB8"/>
    <w:rsid w:val="00A22FB9"/>
    <w:rsid w:val="00A3687A"/>
    <w:rsid w:val="00A52E3C"/>
    <w:rsid w:val="00A64637"/>
    <w:rsid w:val="00AC0EC9"/>
    <w:rsid w:val="00AC5103"/>
    <w:rsid w:val="00AC56E1"/>
    <w:rsid w:val="00AE6253"/>
    <w:rsid w:val="00B33EE5"/>
    <w:rsid w:val="00B75058"/>
    <w:rsid w:val="00BD4CDA"/>
    <w:rsid w:val="00C119E2"/>
    <w:rsid w:val="00C3145A"/>
    <w:rsid w:val="00C33AE9"/>
    <w:rsid w:val="00CC0B15"/>
    <w:rsid w:val="00D2109A"/>
    <w:rsid w:val="00D4298B"/>
    <w:rsid w:val="00D4371B"/>
    <w:rsid w:val="00DA1087"/>
    <w:rsid w:val="00E2219A"/>
    <w:rsid w:val="00E85144"/>
    <w:rsid w:val="00EA0046"/>
    <w:rsid w:val="00EE5154"/>
    <w:rsid w:val="00EF43FB"/>
    <w:rsid w:val="00F1232A"/>
    <w:rsid w:val="00F20819"/>
    <w:rsid w:val="00F51AF7"/>
    <w:rsid w:val="00F6300F"/>
    <w:rsid w:val="00FD1F6A"/>
    <w:rsid w:val="00FD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/>
    <o:shapelayout v:ext="edit">
      <o:idmap v:ext="edit" data="1"/>
    </o:shapelayout>
  </w:shapeDefaults>
  <w:decimalSymbol w:val=","/>
  <w:listSeparator w:val=";"/>
  <w14:docId w14:val="251B3786"/>
  <w15:chartTrackingRefBased/>
  <w15:docId w15:val="{86FFAD2A-919C-485E-A7E9-9BB48F2BC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36B7C"/>
    <w:pPr>
      <w:suppressAutoHyphens/>
      <w:spacing w:line="256" w:lineRule="auto"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336B7C"/>
    <w:pPr>
      <w:ind w:left="720"/>
    </w:pPr>
  </w:style>
  <w:style w:type="paragraph" w:styleId="Stopka">
    <w:name w:val="footer"/>
    <w:basedOn w:val="Normalny"/>
    <w:link w:val="StopkaZnak"/>
    <w:rsid w:val="00336B7C"/>
    <w:pPr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336B7C"/>
    <w:rPr>
      <w:rFonts w:ascii="Calibri" w:eastAsia="Calibri" w:hAnsi="Calibri" w:cs="Times New Roman"/>
      <w:lang w:eastAsia="ar-SA"/>
    </w:rPr>
  </w:style>
  <w:style w:type="character" w:styleId="Hipercze">
    <w:name w:val="Hyperlink"/>
    <w:uiPriority w:val="99"/>
    <w:unhideWhenUsed/>
    <w:rsid w:val="00336B7C"/>
    <w:rPr>
      <w:color w:val="297FD5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336B7C"/>
    <w:rPr>
      <w:rFonts w:ascii="Calibri" w:eastAsia="Calibri" w:hAnsi="Calibri" w:cs="Times New Roman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67E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7E27"/>
    <w:rPr>
      <w:rFonts w:ascii="Calibri" w:eastAsia="Calibri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7E2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7E27"/>
    <w:rPr>
      <w:rFonts w:ascii="Calibri" w:eastAsia="Calibri" w:hAnsi="Calibri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7E27"/>
    <w:rPr>
      <w:vertAlign w:val="superscript"/>
    </w:rPr>
  </w:style>
  <w:style w:type="paragraph" w:customStyle="1" w:styleId="Default">
    <w:name w:val="Default"/>
    <w:rsid w:val="003B5E2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241F0A"/>
    <w:pPr>
      <w:suppressAutoHyphens w:val="0"/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41F0A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241F0A"/>
    <w:pPr>
      <w:suppressAutoHyphens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41F0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yl3">
    <w:name w:val="Styl3"/>
    <w:basedOn w:val="Domylnaczcionkaakapitu"/>
    <w:uiPriority w:val="1"/>
    <w:rsid w:val="004C5457"/>
    <w:rPr>
      <w:rFonts w:ascii="Times New Roman" w:hAnsi="Times New Roman" w:cs="Times New Roman" w:hint="default"/>
      <w:b/>
      <w:bCs w:val="0"/>
      <w:i/>
      <w:iCs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5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3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6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0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DA598-1ACA-4B93-865F-A1EC8CE9C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333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kaczmarski Mateusz</cp:lastModifiedBy>
  <cp:revision>6</cp:revision>
  <cp:lastPrinted>2024-02-12T13:17:00Z</cp:lastPrinted>
  <dcterms:created xsi:type="dcterms:W3CDTF">2026-04-09T10:40:00Z</dcterms:created>
  <dcterms:modified xsi:type="dcterms:W3CDTF">2026-08-03T11:07:00Z</dcterms:modified>
</cp:coreProperties>
</file>